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6F4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lang w:eastAsia="zh-CN"/>
        </w:rPr>
        <w:t>交易登记表</w:t>
      </w:r>
    </w:p>
    <w:p w14:paraId="625544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交易登记表</w:t>
      </w:r>
    </w:p>
    <w:tbl>
      <w:tblPr>
        <w:tblStyle w:val="3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541"/>
        <w:gridCol w:w="1674"/>
        <w:gridCol w:w="779"/>
        <w:gridCol w:w="895"/>
        <w:gridCol w:w="1037"/>
        <w:gridCol w:w="637"/>
        <w:gridCol w:w="1677"/>
      </w:tblGrid>
      <w:tr w14:paraId="3ECE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98" w:type="dxa"/>
            <w:noWrap w:val="0"/>
            <w:vAlign w:val="center"/>
          </w:tcPr>
          <w:p w14:paraId="21118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招标编号</w:t>
            </w:r>
          </w:p>
        </w:tc>
        <w:tc>
          <w:tcPr>
            <w:tcW w:w="3994" w:type="dxa"/>
            <w:gridSpan w:val="3"/>
            <w:noWrap w:val="0"/>
            <w:vAlign w:val="center"/>
          </w:tcPr>
          <w:p w14:paraId="3B3FD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YYGW2025-015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5A44D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购买文件日期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4DBF0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2025年  月  日</w:t>
            </w:r>
          </w:p>
        </w:tc>
      </w:tr>
      <w:tr w14:paraId="1309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98" w:type="dxa"/>
            <w:noWrap w:val="0"/>
            <w:vAlign w:val="center"/>
          </w:tcPr>
          <w:p w14:paraId="3E75A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3994" w:type="dxa"/>
            <w:gridSpan w:val="3"/>
            <w:noWrap w:val="0"/>
            <w:vAlign w:val="center"/>
          </w:tcPr>
          <w:p w14:paraId="2F0EC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原沙步小学改造项目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486DB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文件价格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6E3D4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300元/套</w:t>
            </w:r>
          </w:p>
        </w:tc>
      </w:tr>
      <w:tr w14:paraId="60CA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98" w:type="dxa"/>
            <w:vMerge w:val="restart"/>
            <w:noWrap w:val="0"/>
            <w:vAlign w:val="center"/>
          </w:tcPr>
          <w:p w14:paraId="129CD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报名单位资料</w:t>
            </w:r>
          </w:p>
        </w:tc>
        <w:tc>
          <w:tcPr>
            <w:tcW w:w="1541" w:type="dxa"/>
            <w:noWrap w:val="0"/>
            <w:vAlign w:val="center"/>
          </w:tcPr>
          <w:p w14:paraId="53C23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购买文件单位名称</w:t>
            </w:r>
          </w:p>
        </w:tc>
        <w:tc>
          <w:tcPr>
            <w:tcW w:w="6699" w:type="dxa"/>
            <w:gridSpan w:val="6"/>
            <w:noWrap w:val="0"/>
            <w:vAlign w:val="center"/>
          </w:tcPr>
          <w:p w14:paraId="5ED6E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0AB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98" w:type="dxa"/>
            <w:vMerge w:val="continue"/>
            <w:noWrap w:val="0"/>
            <w:vAlign w:val="center"/>
          </w:tcPr>
          <w:p w14:paraId="1A6CA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68613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地址</w:t>
            </w:r>
          </w:p>
        </w:tc>
        <w:tc>
          <w:tcPr>
            <w:tcW w:w="6699" w:type="dxa"/>
            <w:gridSpan w:val="6"/>
            <w:noWrap w:val="0"/>
            <w:vAlign w:val="center"/>
          </w:tcPr>
          <w:p w14:paraId="17C96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1EC5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98" w:type="dxa"/>
            <w:vMerge w:val="continue"/>
            <w:noWrap w:val="0"/>
            <w:vAlign w:val="center"/>
          </w:tcPr>
          <w:p w14:paraId="39E9D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bookmarkStart w:id="0" w:name="OLE_LINK1" w:colFirst="2" w:colLast="5"/>
          </w:p>
        </w:tc>
        <w:tc>
          <w:tcPr>
            <w:tcW w:w="1541" w:type="dxa"/>
            <w:vMerge w:val="restart"/>
            <w:noWrap w:val="0"/>
            <w:vAlign w:val="center"/>
          </w:tcPr>
          <w:p w14:paraId="20CC0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购交易文件联系人</w:t>
            </w:r>
          </w:p>
        </w:tc>
        <w:tc>
          <w:tcPr>
            <w:tcW w:w="1674" w:type="dxa"/>
            <w:noWrap w:val="0"/>
            <w:vAlign w:val="center"/>
          </w:tcPr>
          <w:p w14:paraId="678E0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 w14:paraId="6CC8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电话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 w14:paraId="266BD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传真</w:t>
            </w:r>
          </w:p>
        </w:tc>
        <w:tc>
          <w:tcPr>
            <w:tcW w:w="1677" w:type="dxa"/>
            <w:noWrap w:val="0"/>
            <w:vAlign w:val="center"/>
          </w:tcPr>
          <w:p w14:paraId="28217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手机</w:t>
            </w:r>
          </w:p>
        </w:tc>
      </w:tr>
      <w:bookmarkEnd w:id="0"/>
      <w:tr w14:paraId="26A1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98" w:type="dxa"/>
            <w:vMerge w:val="continue"/>
            <w:noWrap w:val="0"/>
            <w:vAlign w:val="center"/>
          </w:tcPr>
          <w:p w14:paraId="7BB0E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09B4A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12685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 w14:paraId="7E003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 w14:paraId="79A18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985E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2077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98" w:type="dxa"/>
            <w:vMerge w:val="continue"/>
            <w:noWrap w:val="0"/>
            <w:vAlign w:val="center"/>
          </w:tcPr>
          <w:p w14:paraId="0FBC3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 w14:paraId="6FDDB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负责投标的人员</w:t>
            </w:r>
          </w:p>
        </w:tc>
        <w:tc>
          <w:tcPr>
            <w:tcW w:w="1674" w:type="dxa"/>
            <w:noWrap w:val="0"/>
            <w:vAlign w:val="center"/>
          </w:tcPr>
          <w:p w14:paraId="2487D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 w14:paraId="14BAC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电话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 w14:paraId="7247F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手机</w:t>
            </w:r>
          </w:p>
        </w:tc>
        <w:tc>
          <w:tcPr>
            <w:tcW w:w="1677" w:type="dxa"/>
            <w:noWrap w:val="0"/>
            <w:vAlign w:val="center"/>
          </w:tcPr>
          <w:p w14:paraId="728A6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E--mail</w:t>
            </w:r>
          </w:p>
        </w:tc>
      </w:tr>
      <w:tr w14:paraId="0E202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98" w:type="dxa"/>
            <w:vMerge w:val="continue"/>
            <w:noWrap w:val="0"/>
            <w:vAlign w:val="center"/>
          </w:tcPr>
          <w:p w14:paraId="6FF10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 w14:paraId="7D3CE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2B779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 w14:paraId="4966F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 w14:paraId="5FC16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09EB3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7BE0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498" w:type="dxa"/>
            <w:noWrap w:val="0"/>
            <w:vAlign w:val="center"/>
          </w:tcPr>
          <w:p w14:paraId="171AF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备注</w:t>
            </w:r>
          </w:p>
        </w:tc>
        <w:tc>
          <w:tcPr>
            <w:tcW w:w="8240" w:type="dxa"/>
            <w:gridSpan w:val="7"/>
            <w:noWrap w:val="0"/>
            <w:vAlign w:val="center"/>
          </w:tcPr>
          <w:p w14:paraId="36F5C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投标登记时须附上报名资料一式两份。</w:t>
            </w:r>
          </w:p>
          <w:p w14:paraId="1B8B4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报名资料是否满足交易公告第八条资格要求：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满足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不满足。</w:t>
            </w:r>
          </w:p>
          <w:p w14:paraId="651A0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）是否已经购买交易文件（由招标代理开具收据）：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购买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未购买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 w14:paraId="0485B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报名单位凭此《交易登记表》及交易保证金转账到发包人处换取收据。</w:t>
            </w:r>
          </w:p>
        </w:tc>
      </w:tr>
    </w:tbl>
    <w:p w14:paraId="7E7BA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28D93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购买交易文件经办人签名：                                </w:t>
      </w:r>
    </w:p>
    <w:p w14:paraId="7FB08A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27708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代理机构经办人签名：</w:t>
      </w:r>
    </w:p>
    <w:p w14:paraId="0E388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 w14:paraId="38CF72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注：为做好保密工作，对承包人购买交易文件情况应分开登记，经办人不得对外透露标书的销售情况。</w:t>
      </w:r>
    </w:p>
    <w:p w14:paraId="54E46397">
      <w:bookmarkStart w:id="1" w:name="_GoBack"/>
      <w:bookmarkEnd w:id="1"/>
    </w:p>
    <w:sectPr>
      <w:pgSz w:w="11906" w:h="16838"/>
      <w:pgMar w:top="1440" w:right="1803" w:bottom="1440" w:left="1599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939E7"/>
    <w:rsid w:val="64F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2025-05-23T08:43:00Z</dcterms:created>
  <dc:creator>…KING</dc:creator>
  <cp:lastModifiedBy>…KING</cp:lastModifiedBy>
  <dcterms:modified xsi:type="dcterms:W3CDTF">2025-05-23T08:43:31Z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05DAA88B573141EBB558D12E6F691281_11</vt:lpwstr>
  </property>
  <property fmtid="{D5CDD505-2E9C-101B-9397-08002B2CF9AE}" pid="4" name="KSOTemplateDocerSaveRecord">
    <vt:lpwstr>eyJoZGlkIjoiODllOTIyNTNjMWU5MGRhZWM3MTg5MmQ2MWE5OTczMzkiLCJ1c2VySWQiOiIzMTk1NjY3MzMifQ==</vt:lpwstr>
  </property>
</Properties>
</file>